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0C" w:rsidRPr="00C16A0C" w:rsidRDefault="00C16A0C" w:rsidP="00C16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0C">
        <w:rPr>
          <w:rFonts w:ascii="Times New Roman" w:hAnsi="Times New Roman" w:cs="Times New Roman"/>
          <w:b/>
          <w:sz w:val="24"/>
          <w:szCs w:val="24"/>
        </w:rPr>
        <w:t>TTK M. 462/2 YE GÖRE BEYAN</w:t>
      </w:r>
    </w:p>
    <w:p w:rsidR="00C16A0C" w:rsidRPr="00C16A0C" w:rsidRDefault="00C16A0C" w:rsidP="00C16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A0C" w:rsidRPr="00C16A0C" w:rsidRDefault="00C16A0C" w:rsidP="00C16A0C">
      <w:pPr>
        <w:jc w:val="both"/>
        <w:rPr>
          <w:rFonts w:ascii="Times New Roman" w:hAnsi="Times New Roman" w:cs="Times New Roman"/>
          <w:sz w:val="24"/>
          <w:szCs w:val="24"/>
        </w:rPr>
      </w:pPr>
      <w:r w:rsidRPr="00C16A0C">
        <w:rPr>
          <w:rFonts w:ascii="Times New Roman" w:hAnsi="Times New Roman" w:cs="Times New Roman"/>
          <w:sz w:val="24"/>
          <w:szCs w:val="24"/>
        </w:rPr>
        <w:t>Sermayenin artırılan kısmını, iç kaynaklardan karşılayan (</w:t>
      </w:r>
      <w:proofErr w:type="gramStart"/>
      <w:r w:rsidRPr="00C16A0C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C16A0C">
        <w:rPr>
          <w:rFonts w:ascii="Times New Roman" w:hAnsi="Times New Roman" w:cs="Times New Roman"/>
          <w:sz w:val="24"/>
          <w:szCs w:val="24"/>
        </w:rPr>
        <w:t>TL) tutarın şirket bünyesinde gerçekten varolduğu beyan ve tasdik olunur</w:t>
      </w:r>
    </w:p>
    <w:p w:rsidR="00C16A0C" w:rsidRPr="00C16A0C" w:rsidRDefault="00C16A0C">
      <w:pPr>
        <w:rPr>
          <w:rFonts w:ascii="Times New Roman" w:hAnsi="Times New Roman" w:cs="Times New Roman"/>
          <w:sz w:val="24"/>
          <w:szCs w:val="24"/>
        </w:rPr>
      </w:pPr>
    </w:p>
    <w:p w:rsidR="00C16A0C" w:rsidRPr="00C16A0C" w:rsidRDefault="00C16A0C">
      <w:pPr>
        <w:rPr>
          <w:rFonts w:ascii="Times New Roman" w:hAnsi="Times New Roman" w:cs="Times New Roman"/>
          <w:sz w:val="24"/>
          <w:szCs w:val="24"/>
        </w:rPr>
      </w:pPr>
      <w:r w:rsidRPr="00C16A0C">
        <w:rPr>
          <w:rFonts w:ascii="Times New Roman" w:hAnsi="Times New Roman" w:cs="Times New Roman"/>
          <w:sz w:val="24"/>
          <w:szCs w:val="24"/>
        </w:rPr>
        <w:t>Ek: Onaylanmış yıllık bilanço (Yönetim kurulu tarafından imzalanacak)</w:t>
      </w:r>
    </w:p>
    <w:p w:rsidR="00C16A0C" w:rsidRPr="00C16A0C" w:rsidRDefault="00C16A0C">
      <w:pPr>
        <w:rPr>
          <w:rFonts w:ascii="Times New Roman" w:hAnsi="Times New Roman" w:cs="Times New Roman"/>
          <w:sz w:val="24"/>
          <w:szCs w:val="24"/>
        </w:rPr>
      </w:pPr>
    </w:p>
    <w:p w:rsidR="00C16A0C" w:rsidRPr="00C16A0C" w:rsidRDefault="00C16A0C">
      <w:pPr>
        <w:rPr>
          <w:rFonts w:ascii="Times New Roman" w:hAnsi="Times New Roman" w:cs="Times New Roman"/>
          <w:sz w:val="24"/>
          <w:szCs w:val="24"/>
        </w:rPr>
      </w:pPr>
    </w:p>
    <w:p w:rsidR="00C16A0C" w:rsidRPr="00C16A0C" w:rsidRDefault="00C16A0C" w:rsidP="00C16A0C">
      <w:pPr>
        <w:jc w:val="right"/>
        <w:rPr>
          <w:rFonts w:ascii="Times New Roman" w:hAnsi="Times New Roman" w:cs="Times New Roman"/>
          <w:sz w:val="24"/>
          <w:szCs w:val="24"/>
        </w:rPr>
      </w:pPr>
      <w:r w:rsidRPr="00C16A0C">
        <w:rPr>
          <w:rFonts w:ascii="Times New Roman" w:hAnsi="Times New Roman" w:cs="Times New Roman"/>
          <w:sz w:val="24"/>
          <w:szCs w:val="24"/>
        </w:rPr>
        <w:t>Yönetim kurulu</w:t>
      </w:r>
    </w:p>
    <w:p w:rsidR="00BC48AA" w:rsidRPr="00C16A0C" w:rsidRDefault="00C16A0C" w:rsidP="00C16A0C">
      <w:pPr>
        <w:jc w:val="right"/>
        <w:rPr>
          <w:rFonts w:ascii="Times New Roman" w:hAnsi="Times New Roman" w:cs="Times New Roman"/>
          <w:sz w:val="24"/>
          <w:szCs w:val="24"/>
        </w:rPr>
      </w:pPr>
      <w:r w:rsidRPr="00C16A0C">
        <w:rPr>
          <w:rFonts w:ascii="Times New Roman" w:hAnsi="Times New Roman" w:cs="Times New Roman"/>
          <w:sz w:val="24"/>
          <w:szCs w:val="24"/>
        </w:rPr>
        <w:t xml:space="preserve">İmza </w:t>
      </w:r>
    </w:p>
    <w:sectPr w:rsidR="00BC48AA" w:rsidRPr="00C16A0C" w:rsidSect="00BC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C16A0C"/>
    <w:rsid w:val="003262C0"/>
    <w:rsid w:val="00854565"/>
    <w:rsid w:val="00BC48AA"/>
    <w:rsid w:val="00C1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Fahri Özsungur</dc:creator>
  <cp:lastModifiedBy>Fahri Özsungur</cp:lastModifiedBy>
  <cp:revision>1</cp:revision>
  <cp:lastPrinted>2018-07-05T07:03:00Z</cp:lastPrinted>
  <dcterms:created xsi:type="dcterms:W3CDTF">2018-07-05T07:01:00Z</dcterms:created>
  <dcterms:modified xsi:type="dcterms:W3CDTF">2018-07-05T07:10:00Z</dcterms:modified>
</cp:coreProperties>
</file>